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5C466" w14:textId="77777777" w:rsidR="001E45B5" w:rsidRPr="001E45B5" w:rsidRDefault="001E45B5" w:rsidP="001E45B5">
      <w:pPr>
        <w:rPr>
          <w:color w:val="000000" w:themeColor="text1"/>
        </w:rPr>
      </w:pPr>
    </w:p>
    <w:p w14:paraId="178C571F" w14:textId="77777777" w:rsidR="001E45B5" w:rsidRPr="001E45B5" w:rsidRDefault="001E45B5" w:rsidP="001E45B5">
      <w:pPr>
        <w:rPr>
          <w:color w:val="000000" w:themeColor="text1"/>
        </w:rPr>
      </w:pPr>
    </w:p>
    <w:p w14:paraId="7DF70079" w14:textId="77777777" w:rsidR="001E45B5" w:rsidRPr="001E45B5" w:rsidRDefault="001E45B5" w:rsidP="001E45B5">
      <w:pPr>
        <w:rPr>
          <w:color w:val="000000" w:themeColor="text1"/>
        </w:rPr>
      </w:pPr>
    </w:p>
    <w:p w14:paraId="07DA155A" w14:textId="77777777" w:rsidR="001E45B5" w:rsidRPr="001E45B5" w:rsidRDefault="001E45B5" w:rsidP="001E45B5">
      <w:pPr>
        <w:rPr>
          <w:color w:val="000000" w:themeColor="text1"/>
        </w:rPr>
      </w:pPr>
    </w:p>
    <w:p w14:paraId="5471C6AE" w14:textId="77777777" w:rsidR="001E45B5" w:rsidRPr="001E45B5" w:rsidRDefault="001E45B5" w:rsidP="001E45B5">
      <w:pPr>
        <w:rPr>
          <w:color w:val="000000" w:themeColor="text1"/>
        </w:rPr>
      </w:pPr>
    </w:p>
    <w:p w14:paraId="2BDFE8C3" w14:textId="77777777" w:rsidR="001E45B5" w:rsidRPr="001E45B5" w:rsidRDefault="001E45B5" w:rsidP="001E45B5">
      <w:pPr>
        <w:rPr>
          <w:color w:val="000000" w:themeColor="text1"/>
        </w:rPr>
      </w:pPr>
    </w:p>
    <w:p w14:paraId="47F15BBA" w14:textId="77777777" w:rsidR="001E45B5" w:rsidRPr="001E45B5" w:rsidRDefault="001E45B5" w:rsidP="001E45B5">
      <w:pPr>
        <w:rPr>
          <w:color w:val="000000" w:themeColor="text1"/>
        </w:rPr>
      </w:pPr>
    </w:p>
    <w:p w14:paraId="1158D513" w14:textId="77777777" w:rsidR="001E45B5" w:rsidRPr="001E45B5" w:rsidRDefault="001E45B5" w:rsidP="001E45B5">
      <w:pPr>
        <w:rPr>
          <w:color w:val="000000" w:themeColor="text1"/>
        </w:rPr>
      </w:pPr>
    </w:p>
    <w:p w14:paraId="17F2FFF7" w14:textId="77777777" w:rsidR="001E45B5" w:rsidRPr="001E45B5" w:rsidRDefault="001E45B5" w:rsidP="001E45B5">
      <w:pPr>
        <w:rPr>
          <w:color w:val="000000" w:themeColor="text1"/>
        </w:rPr>
      </w:pPr>
    </w:p>
    <w:p w14:paraId="605253D6" w14:textId="77777777" w:rsidR="001E45B5" w:rsidRPr="001E45B5" w:rsidRDefault="001E45B5" w:rsidP="001E45B5">
      <w:pPr>
        <w:rPr>
          <w:color w:val="000000" w:themeColor="text1"/>
        </w:rPr>
      </w:pPr>
    </w:p>
    <w:p w14:paraId="51671FEB" w14:textId="77777777" w:rsidR="001E45B5" w:rsidRPr="001E45B5" w:rsidRDefault="001E45B5" w:rsidP="001E45B5">
      <w:pPr>
        <w:rPr>
          <w:color w:val="000000" w:themeColor="text1"/>
        </w:rPr>
      </w:pPr>
    </w:p>
    <w:p w14:paraId="7C4058C7" w14:textId="77777777" w:rsidR="001E45B5" w:rsidRPr="001E45B5" w:rsidRDefault="001E45B5" w:rsidP="001E45B5">
      <w:pPr>
        <w:rPr>
          <w:color w:val="000000" w:themeColor="text1"/>
        </w:rPr>
      </w:pPr>
    </w:p>
    <w:p w14:paraId="4B9AC566" w14:textId="77777777" w:rsidR="001E45B5" w:rsidRPr="001E45B5" w:rsidRDefault="001E45B5" w:rsidP="001E45B5">
      <w:pPr>
        <w:rPr>
          <w:color w:val="000000" w:themeColor="text1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1E45B5" w:rsidRPr="001E45B5" w14:paraId="2714842F" w14:textId="77777777" w:rsidTr="004446DA">
        <w:tc>
          <w:tcPr>
            <w:tcW w:w="4672" w:type="dxa"/>
            <w:hideMark/>
          </w:tcPr>
          <w:p w14:paraId="0B93C4AE" w14:textId="6EA5C16A" w:rsidR="001E45B5" w:rsidRPr="001E45B5" w:rsidRDefault="001E45B5" w:rsidP="004314FD">
            <w:pPr>
              <w:spacing w:line="276" w:lineRule="auto"/>
              <w:jc w:val="both"/>
              <w:rPr>
                <w:color w:val="000000" w:themeColor="text1"/>
              </w:rPr>
            </w:pPr>
            <w:r w:rsidRPr="001E45B5">
              <w:rPr>
                <w:color w:val="000000" w:themeColor="text1"/>
              </w:rPr>
              <w:t xml:space="preserve">   </w:t>
            </w:r>
            <w:r w:rsidR="004446DA">
              <w:rPr>
                <w:color w:val="000000" w:themeColor="text1"/>
              </w:rPr>
              <w:t xml:space="preserve">   20 июля 2020г.</w:t>
            </w:r>
          </w:p>
        </w:tc>
        <w:tc>
          <w:tcPr>
            <w:tcW w:w="4672" w:type="dxa"/>
            <w:hideMark/>
          </w:tcPr>
          <w:p w14:paraId="3EED0CE5" w14:textId="325B979D" w:rsidR="001E45B5" w:rsidRPr="001E45B5" w:rsidRDefault="001E45B5" w:rsidP="00311975">
            <w:pPr>
              <w:spacing w:line="276" w:lineRule="auto"/>
              <w:jc w:val="both"/>
              <w:rPr>
                <w:color w:val="FFFFFF" w:themeColor="background1"/>
              </w:rPr>
            </w:pPr>
            <w:r w:rsidRPr="001E45B5">
              <w:rPr>
                <w:color w:val="000000" w:themeColor="text1"/>
              </w:rPr>
              <w:t xml:space="preserve">                                                 </w:t>
            </w:r>
            <w:r w:rsidR="004446DA">
              <w:rPr>
                <w:color w:val="000000" w:themeColor="text1"/>
              </w:rPr>
              <w:t>2-1</w:t>
            </w:r>
            <w:r w:rsidRPr="001E45B5">
              <w:rPr>
                <w:color w:val="000000" w:themeColor="text1"/>
              </w:rPr>
              <w:t xml:space="preserve">   </w:t>
            </w:r>
            <w:r w:rsidRPr="001E45B5">
              <w:rPr>
                <w:color w:val="FFFFFF" w:themeColor="background1"/>
              </w:rPr>
              <w:t>2-8</w:t>
            </w:r>
          </w:p>
        </w:tc>
      </w:tr>
    </w:tbl>
    <w:p w14:paraId="591FD47E" w14:textId="77777777" w:rsidR="001E45B5" w:rsidRPr="001E45B5" w:rsidRDefault="001E45B5" w:rsidP="001E45B5">
      <w:pPr>
        <w:jc w:val="both"/>
        <w:rPr>
          <w:color w:val="000000" w:themeColor="text1"/>
        </w:rPr>
      </w:pPr>
    </w:p>
    <w:p w14:paraId="3527C250" w14:textId="77777777" w:rsidR="001E45B5" w:rsidRPr="001E45B5" w:rsidRDefault="001E45B5" w:rsidP="001E45B5">
      <w:pPr>
        <w:jc w:val="both"/>
        <w:rPr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2"/>
        <w:gridCol w:w="4672"/>
      </w:tblGrid>
      <w:tr w:rsidR="001E45B5" w:rsidRPr="001E45B5" w14:paraId="6C9E3228" w14:textId="77777777" w:rsidTr="00311975">
        <w:tc>
          <w:tcPr>
            <w:tcW w:w="4672" w:type="dxa"/>
            <w:hideMark/>
          </w:tcPr>
          <w:p w14:paraId="5156370D" w14:textId="77777777" w:rsidR="001E45B5" w:rsidRPr="001E45B5" w:rsidRDefault="001E45B5" w:rsidP="00311975">
            <w:pPr>
              <w:jc w:val="both"/>
              <w:rPr>
                <w:i/>
                <w:iCs/>
                <w:color w:val="000000" w:themeColor="text1"/>
              </w:rPr>
            </w:pPr>
            <w:r w:rsidRPr="001E45B5">
              <w:rPr>
                <w:i/>
                <w:iCs/>
                <w:color w:val="000000" w:themeColor="text1"/>
              </w:rPr>
              <w:t xml:space="preserve">Об итогах </w:t>
            </w:r>
            <w:proofErr w:type="spellStart"/>
            <w:r w:rsidRPr="001E45B5">
              <w:rPr>
                <w:i/>
                <w:iCs/>
                <w:color w:val="000000" w:themeColor="text1"/>
              </w:rPr>
              <w:t>отчетно</w:t>
            </w:r>
            <w:proofErr w:type="spellEnd"/>
            <w:r w:rsidRPr="001E45B5">
              <w:rPr>
                <w:i/>
                <w:iCs/>
                <w:color w:val="000000" w:themeColor="text1"/>
              </w:rPr>
              <w:t xml:space="preserve"> - выборной                                                                               </w:t>
            </w:r>
          </w:p>
          <w:p w14:paraId="738ACC34" w14:textId="77777777" w:rsidR="001E45B5" w:rsidRPr="001E45B5" w:rsidRDefault="001E45B5" w:rsidP="00311975">
            <w:pPr>
              <w:jc w:val="both"/>
              <w:rPr>
                <w:color w:val="000000" w:themeColor="text1"/>
              </w:rPr>
            </w:pPr>
            <w:r w:rsidRPr="001E45B5">
              <w:rPr>
                <w:i/>
                <w:iCs/>
                <w:color w:val="000000" w:themeColor="text1"/>
              </w:rPr>
              <w:t>кампании в Профсоюзе</w:t>
            </w:r>
          </w:p>
        </w:tc>
        <w:tc>
          <w:tcPr>
            <w:tcW w:w="4672" w:type="dxa"/>
          </w:tcPr>
          <w:p w14:paraId="2EC8E8F8" w14:textId="7ED43D5F" w:rsidR="001E45B5" w:rsidRPr="001E45B5" w:rsidRDefault="001E45B5" w:rsidP="00311975">
            <w:pPr>
              <w:jc w:val="right"/>
              <w:rPr>
                <w:i/>
                <w:color w:val="000000" w:themeColor="text1"/>
              </w:rPr>
            </w:pPr>
          </w:p>
        </w:tc>
      </w:tr>
    </w:tbl>
    <w:p w14:paraId="0BF70DFD" w14:textId="77777777" w:rsidR="001E45B5" w:rsidRPr="001E45B5" w:rsidRDefault="001E45B5" w:rsidP="001E45B5">
      <w:pPr>
        <w:jc w:val="both"/>
        <w:rPr>
          <w:color w:val="000000" w:themeColor="text1"/>
        </w:rPr>
      </w:pPr>
    </w:p>
    <w:p w14:paraId="1FE0544A" w14:textId="77777777" w:rsidR="001E45B5" w:rsidRPr="001E45B5" w:rsidRDefault="001E45B5" w:rsidP="001E45B5">
      <w:pPr>
        <w:rPr>
          <w:color w:val="000000" w:themeColor="text1"/>
        </w:rPr>
      </w:pPr>
    </w:p>
    <w:p w14:paraId="7C0E6941" w14:textId="77777777" w:rsidR="001E45B5" w:rsidRPr="001E45B5" w:rsidRDefault="001E45B5" w:rsidP="001E45B5">
      <w:pPr>
        <w:rPr>
          <w:color w:val="000000" w:themeColor="text1"/>
        </w:rPr>
      </w:pPr>
    </w:p>
    <w:p w14:paraId="4FE8E2AA" w14:textId="77777777" w:rsidR="001E45B5" w:rsidRPr="001E45B5" w:rsidRDefault="001E45B5" w:rsidP="001E45B5">
      <w:pPr>
        <w:keepLines/>
        <w:ind w:firstLine="708"/>
        <w:jc w:val="both"/>
        <w:rPr>
          <w:color w:val="000000" w:themeColor="text1"/>
        </w:rPr>
      </w:pPr>
      <w:r w:rsidRPr="001E45B5">
        <w:rPr>
          <w:color w:val="000000" w:themeColor="text1"/>
        </w:rPr>
        <w:t>Отчетно-выборная компания в большинстве первичных и территориальных организациях Профсоюза прошла соответствии с  Уставом Общероссийского профсоюза, п</w:t>
      </w:r>
      <w:r w:rsidRPr="001E45B5">
        <w:rPr>
          <w:bCs/>
          <w:color w:val="000000" w:themeColor="text1"/>
        </w:rPr>
        <w:t xml:space="preserve">орядком </w:t>
      </w:r>
      <w:r w:rsidRPr="001E45B5">
        <w:rPr>
          <w:color w:val="000000" w:themeColor="text1"/>
        </w:rPr>
        <w:t>проведения отчетов-выборов  в Общероссийском профсоюзе работников жизнеобеспечения, решениями ЦК Профсоюза по данному вопросу.    </w:t>
      </w:r>
    </w:p>
    <w:p w14:paraId="344C7DEF" w14:textId="77777777" w:rsidR="001E45B5" w:rsidRPr="001E45B5" w:rsidRDefault="001E45B5" w:rsidP="001E45B5">
      <w:pPr>
        <w:keepLines/>
        <w:ind w:firstLine="708"/>
        <w:jc w:val="both"/>
        <w:rPr>
          <w:iCs/>
          <w:color w:val="000000" w:themeColor="text1"/>
        </w:rPr>
      </w:pPr>
      <w:r w:rsidRPr="001E45B5">
        <w:rPr>
          <w:iCs/>
          <w:color w:val="000000" w:themeColor="text1"/>
        </w:rPr>
        <w:t>Отчетно-выборная кампания 201</w:t>
      </w:r>
      <w:r>
        <w:rPr>
          <w:iCs/>
          <w:color w:val="000000" w:themeColor="text1"/>
        </w:rPr>
        <w:t>9</w:t>
      </w:r>
      <w:r w:rsidRPr="001E45B5">
        <w:rPr>
          <w:iCs/>
          <w:color w:val="000000" w:themeColor="text1"/>
        </w:rPr>
        <w:t xml:space="preserve"> года была направлена на укрепление территориальных организаций</w:t>
      </w:r>
      <w:r>
        <w:rPr>
          <w:iCs/>
          <w:color w:val="000000" w:themeColor="text1"/>
        </w:rPr>
        <w:t xml:space="preserve"> Профсоюза</w:t>
      </w:r>
      <w:r w:rsidRPr="001E45B5">
        <w:rPr>
          <w:iCs/>
          <w:color w:val="000000" w:themeColor="text1"/>
        </w:rPr>
        <w:t>, сохранение существующих и создание новых профсоюзных организаций, активизацию работы по мотивации профсоюзного членства, поиск новых и совершенствование действующих форм и методов организационной работы.</w:t>
      </w:r>
    </w:p>
    <w:p w14:paraId="7587FC0F" w14:textId="77777777" w:rsidR="001E45B5" w:rsidRPr="001E45B5" w:rsidRDefault="001E45B5" w:rsidP="001E45B5">
      <w:pPr>
        <w:keepLines/>
        <w:ind w:firstLine="708"/>
        <w:jc w:val="both"/>
        <w:rPr>
          <w:color w:val="000000" w:themeColor="text1"/>
        </w:rPr>
      </w:pPr>
      <w:r w:rsidRPr="001E45B5">
        <w:rPr>
          <w:color w:val="000000" w:themeColor="text1"/>
        </w:rPr>
        <w:t xml:space="preserve">Организованному проведению отчетов и выборов профсоюзных органов способствовало своевременное принятие большинством территориальных комитетов и советов Профсоюза постановлений о подготовке и проведении отчетно-выборных собраний и конференций, утверждение графиков и ответственных за их реализацию, разработка рекомендаций  по подготовке и проведению отчетов и выборов в первичных профсоюзных организациях, агитационные материалы. </w:t>
      </w:r>
    </w:p>
    <w:p w14:paraId="7CDDBB2A" w14:textId="77777777" w:rsidR="001E45B5" w:rsidRPr="001E45B5" w:rsidRDefault="001E45B5" w:rsidP="001E45B5">
      <w:pPr>
        <w:keepLines/>
        <w:ind w:firstLine="708"/>
        <w:jc w:val="both"/>
        <w:rPr>
          <w:color w:val="000000" w:themeColor="text1"/>
        </w:rPr>
      </w:pPr>
      <w:r w:rsidRPr="001E45B5">
        <w:rPr>
          <w:color w:val="000000" w:themeColor="text1"/>
        </w:rPr>
        <w:t xml:space="preserve">Члены Профсоюза своевременно информировались о сроках, месте и времени проведения отчетно-выборных собраний и конференций. Определялись и реализовывались другие меры и мероприятия для качественного проведения отчетов и выборов. </w:t>
      </w:r>
    </w:p>
    <w:p w14:paraId="616233DD" w14:textId="77777777" w:rsidR="001E45B5" w:rsidRPr="001E45B5" w:rsidRDefault="001E45B5" w:rsidP="001E45B5">
      <w:pPr>
        <w:ind w:firstLine="709"/>
        <w:jc w:val="both"/>
        <w:rPr>
          <w:color w:val="000000" w:themeColor="text1"/>
        </w:rPr>
      </w:pPr>
      <w:r w:rsidRPr="001E45B5">
        <w:rPr>
          <w:color w:val="000000" w:themeColor="text1"/>
        </w:rPr>
        <w:lastRenderedPageBreak/>
        <w:t>Подготовка и ход отчетов и выборов регулярно рассматривались на заседаниях Президиумов большинства территориальных организаций, их решения освещались в средствах профсоюзной информации.</w:t>
      </w:r>
    </w:p>
    <w:p w14:paraId="0F6C9DFF" w14:textId="77777777" w:rsidR="001E45B5" w:rsidRPr="001E45B5" w:rsidRDefault="001E45B5" w:rsidP="001E45B5">
      <w:pPr>
        <w:keepLines/>
        <w:ind w:firstLine="709"/>
        <w:jc w:val="both"/>
        <w:rPr>
          <w:color w:val="000000" w:themeColor="text1"/>
        </w:rPr>
      </w:pPr>
      <w:r w:rsidRPr="001E45B5">
        <w:rPr>
          <w:color w:val="000000" w:themeColor="text1"/>
        </w:rPr>
        <w:t>В собраниях и конференциях профсоюзных организаций принимали  участие руководители территориальных организаций  и Общероссийского профсоюза, территориальных объединений организаций профсоюзов, работодатели.    </w:t>
      </w:r>
    </w:p>
    <w:p w14:paraId="54F60B03" w14:textId="77777777" w:rsidR="001E45B5" w:rsidRPr="001E45B5" w:rsidRDefault="001E45B5" w:rsidP="001E45B5">
      <w:pPr>
        <w:keepLines/>
        <w:ind w:firstLine="709"/>
        <w:jc w:val="both"/>
        <w:rPr>
          <w:color w:val="000000" w:themeColor="text1"/>
        </w:rPr>
      </w:pPr>
      <w:r w:rsidRPr="001E45B5">
        <w:rPr>
          <w:color w:val="000000" w:themeColor="text1"/>
        </w:rPr>
        <w:t xml:space="preserve">Многие отчетно-выборные собрания и конференции отличались высокой активностью членов Профсоюза и делегатов.  На них обсуждались вопросы финансово-экономического состояния предприятий и их развития, повышения жизненного уровня и усиления социальной и правовой защищенности работников, участия профсоюзных органов в их решении. </w:t>
      </w:r>
    </w:p>
    <w:p w14:paraId="7E1167F3" w14:textId="77777777" w:rsidR="001E45B5" w:rsidRPr="001E45B5" w:rsidRDefault="001E45B5" w:rsidP="001E45B5">
      <w:pPr>
        <w:jc w:val="both"/>
        <w:rPr>
          <w:color w:val="000000" w:themeColor="text1"/>
        </w:rPr>
      </w:pPr>
      <w:r w:rsidRPr="001E45B5">
        <w:rPr>
          <w:rFonts w:ascii="Arial" w:hAnsi="Arial" w:cs="Arial"/>
          <w:color w:val="000000" w:themeColor="text1"/>
        </w:rPr>
        <w:t>           </w:t>
      </w:r>
      <w:r w:rsidRPr="001E45B5">
        <w:rPr>
          <w:color w:val="000000" w:themeColor="text1"/>
        </w:rPr>
        <w:t xml:space="preserve">В основном обсуждение деятельности профсоюзных органов в отчетный период носило конструктивный, принципиальный характер, давалась объективная оценка их работы. </w:t>
      </w:r>
    </w:p>
    <w:p w14:paraId="7CCDCAC3" w14:textId="77777777" w:rsidR="001E45B5" w:rsidRPr="001E45B5" w:rsidRDefault="001E45B5" w:rsidP="001E45B5">
      <w:pPr>
        <w:ind w:right="-5"/>
        <w:jc w:val="both"/>
        <w:rPr>
          <w:color w:val="000000" w:themeColor="text1"/>
        </w:rPr>
      </w:pPr>
      <w:r w:rsidRPr="001E45B5">
        <w:rPr>
          <w:color w:val="000000" w:themeColor="text1"/>
        </w:rPr>
        <w:t>            В ходе собраний и конференций высказывались критические замечания и предложения в адрес профсоюзных органов, включая Центральный комитет и ФНПР.</w:t>
      </w:r>
    </w:p>
    <w:p w14:paraId="7DE893D8" w14:textId="77777777" w:rsidR="00757501" w:rsidRDefault="001E45B5" w:rsidP="001E45B5">
      <w:pPr>
        <w:ind w:firstLine="708"/>
        <w:jc w:val="both"/>
        <w:rPr>
          <w:color w:val="000000" w:themeColor="text1"/>
        </w:rPr>
      </w:pPr>
      <w:r w:rsidRPr="001E45B5">
        <w:rPr>
          <w:color w:val="000000" w:themeColor="text1"/>
        </w:rPr>
        <w:t xml:space="preserve">Отчеты и выборы прошли в </w:t>
      </w:r>
      <w:r w:rsidR="00757501">
        <w:rPr>
          <w:color w:val="000000" w:themeColor="text1"/>
        </w:rPr>
        <w:t>76</w:t>
      </w:r>
      <w:r w:rsidRPr="001E45B5">
        <w:rPr>
          <w:color w:val="000000" w:themeColor="text1"/>
        </w:rPr>
        <w:t xml:space="preserve"> территориальных организациях, </w:t>
      </w:r>
      <w:r w:rsidR="00757501">
        <w:rPr>
          <w:color w:val="000000" w:themeColor="text1"/>
        </w:rPr>
        <w:t>16</w:t>
      </w:r>
      <w:r w:rsidRPr="00757501">
        <w:rPr>
          <w:color w:val="000000" w:themeColor="text1"/>
        </w:rPr>
        <w:t>%</w:t>
      </w:r>
      <w:r w:rsidRPr="001E45B5">
        <w:rPr>
          <w:color w:val="000000" w:themeColor="text1"/>
        </w:rPr>
        <w:t xml:space="preserve"> руководителей территориальных организаций, новые руководители избраны в  1</w:t>
      </w:r>
      <w:r>
        <w:rPr>
          <w:color w:val="000000" w:themeColor="text1"/>
        </w:rPr>
        <w:t>2</w:t>
      </w:r>
      <w:r w:rsidRPr="001E45B5">
        <w:rPr>
          <w:color w:val="000000" w:themeColor="text1"/>
        </w:rPr>
        <w:t xml:space="preserve"> территориальных организациях</w:t>
      </w:r>
      <w:r w:rsidRPr="001E45B5">
        <w:rPr>
          <w:b/>
          <w:i/>
          <w:color w:val="000000" w:themeColor="text1"/>
        </w:rPr>
        <w:t xml:space="preserve"> </w:t>
      </w:r>
      <w:r w:rsidRPr="001E45B5">
        <w:rPr>
          <w:color w:val="000000" w:themeColor="text1"/>
        </w:rPr>
        <w:t>Профсоюза</w:t>
      </w:r>
      <w:r w:rsidR="00757501">
        <w:rPr>
          <w:color w:val="000000" w:themeColor="text1"/>
        </w:rPr>
        <w:t>.</w:t>
      </w:r>
      <w:r w:rsidRPr="001E45B5">
        <w:rPr>
          <w:color w:val="000000" w:themeColor="text1"/>
        </w:rPr>
        <w:t xml:space="preserve"> </w:t>
      </w:r>
    </w:p>
    <w:p w14:paraId="5E7CD328" w14:textId="77777777" w:rsidR="001E45B5" w:rsidRPr="001E45B5" w:rsidRDefault="001E45B5" w:rsidP="001E45B5">
      <w:pPr>
        <w:ind w:firstLine="708"/>
        <w:jc w:val="both"/>
        <w:rPr>
          <w:color w:val="000000" w:themeColor="text1"/>
        </w:rPr>
      </w:pPr>
      <w:r w:rsidRPr="001E45B5">
        <w:rPr>
          <w:color w:val="000000" w:themeColor="text1"/>
        </w:rPr>
        <w:t xml:space="preserve">Средний возраст вновь избранных председателей территориальных организаций </w:t>
      </w:r>
      <w:r w:rsidR="00757501">
        <w:rPr>
          <w:color w:val="000000" w:themeColor="text1"/>
        </w:rPr>
        <w:t>–</w:t>
      </w:r>
      <w:r w:rsidRPr="001E45B5">
        <w:rPr>
          <w:color w:val="000000" w:themeColor="text1"/>
        </w:rPr>
        <w:t xml:space="preserve"> </w:t>
      </w:r>
      <w:r w:rsidR="00757501" w:rsidRPr="00757501">
        <w:rPr>
          <w:color w:val="000000" w:themeColor="text1"/>
        </w:rPr>
        <w:t>43 года</w:t>
      </w:r>
      <w:r w:rsidRPr="00757501">
        <w:rPr>
          <w:color w:val="000000" w:themeColor="text1"/>
        </w:rPr>
        <w:t>.</w:t>
      </w:r>
      <w:r w:rsidRPr="001E45B5">
        <w:rPr>
          <w:color w:val="000000" w:themeColor="text1"/>
        </w:rPr>
        <w:t xml:space="preserve"> </w:t>
      </w:r>
    </w:p>
    <w:p w14:paraId="75BD91F3" w14:textId="77777777" w:rsidR="009530F5" w:rsidRDefault="001E45B5" w:rsidP="009530F5">
      <w:pPr>
        <w:jc w:val="both"/>
      </w:pPr>
      <w:r w:rsidRPr="001E45B5">
        <w:rPr>
          <w:color w:val="000000" w:themeColor="text1"/>
        </w:rPr>
        <w:tab/>
      </w:r>
      <w:r w:rsidR="009530F5" w:rsidRPr="001E45B5">
        <w:rPr>
          <w:color w:val="000000" w:themeColor="text1"/>
        </w:rPr>
        <w:t xml:space="preserve">Отчетно-выборные собрания, конференции прошли в </w:t>
      </w:r>
      <w:r w:rsidR="009530F5">
        <w:rPr>
          <w:color w:val="000000" w:themeColor="text1"/>
        </w:rPr>
        <w:t>2319</w:t>
      </w:r>
      <w:r w:rsidR="009530F5" w:rsidRPr="001E45B5">
        <w:rPr>
          <w:color w:val="FF0000"/>
        </w:rPr>
        <w:t xml:space="preserve"> </w:t>
      </w:r>
      <w:r w:rsidR="009530F5" w:rsidRPr="001E45B5">
        <w:rPr>
          <w:color w:val="000000" w:themeColor="text1"/>
        </w:rPr>
        <w:t xml:space="preserve">первичных профсоюзных организаций, избрано </w:t>
      </w:r>
      <w:r w:rsidR="009530F5" w:rsidRPr="002405C2">
        <w:rPr>
          <w:color w:val="000000" w:themeColor="text1"/>
        </w:rPr>
        <w:t>2319</w:t>
      </w:r>
      <w:r w:rsidR="009530F5" w:rsidRPr="001E45B5">
        <w:rPr>
          <w:color w:val="000000" w:themeColor="text1"/>
        </w:rPr>
        <w:t xml:space="preserve"> председателя ППО, из них освобожденных - </w:t>
      </w:r>
      <w:r w:rsidR="009530F5" w:rsidRPr="002405C2">
        <w:rPr>
          <w:color w:val="000000" w:themeColor="text1"/>
        </w:rPr>
        <w:t>41</w:t>
      </w:r>
      <w:r w:rsidR="009530F5" w:rsidRPr="001E45B5">
        <w:rPr>
          <w:color w:val="000000" w:themeColor="text1"/>
        </w:rPr>
        <w:t xml:space="preserve"> человека. Впервые избрано - </w:t>
      </w:r>
      <w:r w:rsidR="009530F5" w:rsidRPr="002405C2">
        <w:rPr>
          <w:color w:val="000000" w:themeColor="text1"/>
        </w:rPr>
        <w:t>268</w:t>
      </w:r>
      <w:r w:rsidR="009530F5" w:rsidRPr="001E45B5">
        <w:rPr>
          <w:color w:val="000000" w:themeColor="text1"/>
        </w:rPr>
        <w:t xml:space="preserve"> человека</w:t>
      </w:r>
    </w:p>
    <w:p w14:paraId="0495111D" w14:textId="77777777" w:rsidR="001E45B5" w:rsidRPr="001E45B5" w:rsidRDefault="001E45B5" w:rsidP="001E45B5">
      <w:pPr>
        <w:pStyle w:val="a4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65BE467F" w14:textId="77777777" w:rsidR="001E45B5" w:rsidRPr="001E45B5" w:rsidRDefault="001E45B5" w:rsidP="001E45B5">
      <w:pPr>
        <w:ind w:right="-5" w:firstLine="708"/>
        <w:jc w:val="both"/>
        <w:rPr>
          <w:color w:val="000000" w:themeColor="text1"/>
        </w:rPr>
      </w:pPr>
    </w:p>
    <w:p w14:paraId="4FA3627B" w14:textId="77777777" w:rsidR="001E45B5" w:rsidRPr="001E45B5" w:rsidRDefault="001E45B5" w:rsidP="001E45B5">
      <w:pPr>
        <w:ind w:right="-5"/>
        <w:jc w:val="center"/>
        <w:rPr>
          <w:color w:val="000000" w:themeColor="text1"/>
        </w:rPr>
      </w:pPr>
      <w:r w:rsidRPr="001E45B5">
        <w:rPr>
          <w:color w:val="000000" w:themeColor="text1"/>
        </w:rPr>
        <w:t>Президиум ЦК  профсоюза постановляет:</w:t>
      </w:r>
    </w:p>
    <w:p w14:paraId="4A05FB8C" w14:textId="77777777" w:rsidR="001E45B5" w:rsidRPr="001E45B5" w:rsidRDefault="001E45B5" w:rsidP="001E45B5">
      <w:pPr>
        <w:ind w:right="-5"/>
        <w:jc w:val="center"/>
        <w:rPr>
          <w:color w:val="000000" w:themeColor="text1"/>
        </w:rPr>
      </w:pPr>
    </w:p>
    <w:p w14:paraId="62901528" w14:textId="77777777" w:rsidR="001E45B5" w:rsidRPr="001E45B5" w:rsidRDefault="001E45B5" w:rsidP="001E45B5">
      <w:pPr>
        <w:ind w:right="-5" w:firstLine="567"/>
        <w:jc w:val="both"/>
        <w:rPr>
          <w:color w:val="000000" w:themeColor="text1"/>
        </w:rPr>
      </w:pPr>
      <w:r w:rsidRPr="001E45B5">
        <w:rPr>
          <w:color w:val="000000" w:themeColor="text1"/>
        </w:rPr>
        <w:t>  1. Считать отчетно-выборную кампанию в первичных и территориальных организациях Общероссийского Профсоюза завершенной. </w:t>
      </w:r>
    </w:p>
    <w:p w14:paraId="4C887D91" w14:textId="77777777" w:rsidR="001E45B5" w:rsidRPr="001E45B5" w:rsidRDefault="001E45B5" w:rsidP="001E45B5">
      <w:pPr>
        <w:ind w:right="-5"/>
        <w:jc w:val="both"/>
        <w:rPr>
          <w:color w:val="000000" w:themeColor="text1"/>
          <w:sz w:val="16"/>
          <w:szCs w:val="16"/>
        </w:rPr>
      </w:pPr>
    </w:p>
    <w:p w14:paraId="2B45FBF1" w14:textId="77777777" w:rsidR="001E45B5" w:rsidRPr="001E45B5" w:rsidRDefault="001E45B5" w:rsidP="004314FD">
      <w:pPr>
        <w:ind w:right="-5"/>
        <w:jc w:val="both"/>
        <w:rPr>
          <w:color w:val="000000" w:themeColor="text1"/>
        </w:rPr>
      </w:pPr>
      <w:r w:rsidRPr="001E45B5">
        <w:rPr>
          <w:color w:val="000000" w:themeColor="text1"/>
        </w:rPr>
        <w:tab/>
        <w:t>2.  Территориальным организациям профсоюза: </w:t>
      </w:r>
    </w:p>
    <w:p w14:paraId="36DF2557" w14:textId="77777777" w:rsidR="001E45B5" w:rsidRPr="001E45B5" w:rsidRDefault="001E45B5" w:rsidP="001E45B5">
      <w:pPr>
        <w:ind w:right="-5"/>
        <w:jc w:val="both"/>
        <w:rPr>
          <w:color w:val="000000" w:themeColor="text1"/>
          <w:sz w:val="16"/>
          <w:szCs w:val="16"/>
        </w:rPr>
      </w:pPr>
      <w:r w:rsidRPr="001E45B5">
        <w:rPr>
          <w:color w:val="000000" w:themeColor="text1"/>
        </w:rPr>
        <w:t xml:space="preserve"> </w:t>
      </w:r>
    </w:p>
    <w:p w14:paraId="29A85DD0" w14:textId="77777777" w:rsidR="001E45B5" w:rsidRPr="001E45B5" w:rsidRDefault="004314FD" w:rsidP="001E45B5">
      <w:pPr>
        <w:ind w:right="-5"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1E45B5" w:rsidRPr="001E45B5">
        <w:rPr>
          <w:color w:val="000000" w:themeColor="text1"/>
        </w:rPr>
        <w:t xml:space="preserve">.1. Всесторонне проанализировать итоги отчетно-выборной кампании в своих организациях, определить конкретные меры по выполнению принятых на отчетно-выборных собраниях и конференциях постановлений, замечаний и предложений их участников по усилению защиты членов Профсоюза, по повышению мотивации профсоюзного членства.  </w:t>
      </w:r>
    </w:p>
    <w:p w14:paraId="3B23BAEC" w14:textId="77777777" w:rsidR="001E45B5" w:rsidRPr="001E45B5" w:rsidRDefault="001E45B5" w:rsidP="001E45B5">
      <w:pPr>
        <w:ind w:right="-5"/>
        <w:jc w:val="both"/>
        <w:rPr>
          <w:color w:val="000000" w:themeColor="text1"/>
          <w:sz w:val="16"/>
          <w:szCs w:val="16"/>
        </w:rPr>
      </w:pPr>
    </w:p>
    <w:p w14:paraId="64C6B8B6" w14:textId="77777777" w:rsidR="001E45B5" w:rsidRPr="001E45B5" w:rsidRDefault="004314FD" w:rsidP="001E45B5">
      <w:pPr>
        <w:ind w:right="-5"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1E45B5" w:rsidRPr="001E45B5">
        <w:rPr>
          <w:color w:val="000000" w:themeColor="text1"/>
        </w:rPr>
        <w:t xml:space="preserve">.2. Проинформировать членов Профсоюза об итогах проведения отчетно-выборных собраний и конференций, принятых постановлениях и </w:t>
      </w:r>
      <w:r w:rsidR="001E45B5" w:rsidRPr="001E45B5">
        <w:rPr>
          <w:color w:val="000000" w:themeColor="text1"/>
        </w:rPr>
        <w:lastRenderedPageBreak/>
        <w:t>намеченных мерах по совершенствованию профсоюзной деятельности, используя для этого средства профсоюзной информации.  </w:t>
      </w:r>
    </w:p>
    <w:p w14:paraId="36A91B2C" w14:textId="77777777" w:rsidR="001E45B5" w:rsidRPr="001E45B5" w:rsidRDefault="001E45B5" w:rsidP="001E45B5">
      <w:pPr>
        <w:ind w:right="-5"/>
        <w:jc w:val="both"/>
        <w:rPr>
          <w:color w:val="000000" w:themeColor="text1"/>
          <w:sz w:val="16"/>
          <w:szCs w:val="16"/>
        </w:rPr>
      </w:pPr>
      <w:r w:rsidRPr="001E45B5">
        <w:rPr>
          <w:color w:val="000000" w:themeColor="text1"/>
        </w:rPr>
        <w:t xml:space="preserve"> </w:t>
      </w:r>
    </w:p>
    <w:p w14:paraId="108446E5" w14:textId="77777777" w:rsidR="001E45B5" w:rsidRPr="001E45B5" w:rsidRDefault="004314FD" w:rsidP="001E45B5">
      <w:pPr>
        <w:ind w:right="-5" w:firstLine="708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1E45B5" w:rsidRPr="001E45B5">
        <w:rPr>
          <w:color w:val="000000" w:themeColor="text1"/>
        </w:rPr>
        <w:t>.3. Организовать обучение впервые избранных профсоюзных руководителей и активистов первичных профсоюзных организаций, уделив особое внимание изучению трудового законодательства, современных  форм и методов профсоюзной работы, информационных технологий, проблем молодежной и гендерной политики, мотивации профсоюзного членства. Планы обучения представить в организационный отдел ЦК профсоюза.</w:t>
      </w:r>
    </w:p>
    <w:p w14:paraId="3DA085D9" w14:textId="77777777" w:rsidR="001E45B5" w:rsidRPr="001E45B5" w:rsidRDefault="001E45B5" w:rsidP="001E45B5">
      <w:pPr>
        <w:ind w:right="-5" w:firstLine="708"/>
        <w:jc w:val="both"/>
        <w:rPr>
          <w:color w:val="000000" w:themeColor="text1"/>
          <w:sz w:val="16"/>
          <w:szCs w:val="16"/>
        </w:rPr>
      </w:pPr>
    </w:p>
    <w:p w14:paraId="523BBAAF" w14:textId="77777777" w:rsidR="001E45B5" w:rsidRPr="001E45B5" w:rsidRDefault="001E45B5" w:rsidP="001E45B5">
      <w:pPr>
        <w:ind w:right="-5"/>
        <w:jc w:val="both"/>
        <w:rPr>
          <w:color w:val="000000" w:themeColor="text1"/>
        </w:rPr>
      </w:pPr>
      <w:r w:rsidRPr="001E45B5">
        <w:rPr>
          <w:color w:val="000000" w:themeColor="text1"/>
        </w:rPr>
        <w:t>         </w:t>
      </w:r>
      <w:r w:rsidR="004314FD">
        <w:rPr>
          <w:color w:val="000000" w:themeColor="text1"/>
        </w:rPr>
        <w:t>2</w:t>
      </w:r>
      <w:r w:rsidRPr="001E45B5">
        <w:rPr>
          <w:color w:val="000000" w:themeColor="text1"/>
        </w:rPr>
        <w:t>.4. Более эффективно использовать потенциал молодежи в деятельности каждой профсоюзной организации, привлекать молодежь к активному участию в работе профсоюзных органов, а хорошо зарекомендовавших себя в практической работе молодых профсоюзных активистов  выдвигать в резерв на выборную работу.     </w:t>
      </w:r>
    </w:p>
    <w:p w14:paraId="5875B825" w14:textId="77777777" w:rsidR="001E45B5" w:rsidRPr="001E45B5" w:rsidRDefault="001E45B5" w:rsidP="001E45B5">
      <w:pPr>
        <w:ind w:right="-5"/>
        <w:jc w:val="both"/>
        <w:rPr>
          <w:color w:val="000000" w:themeColor="text1"/>
          <w:sz w:val="16"/>
          <w:szCs w:val="16"/>
        </w:rPr>
      </w:pPr>
      <w:r w:rsidRPr="001E45B5">
        <w:rPr>
          <w:color w:val="000000" w:themeColor="text1"/>
        </w:rPr>
        <w:t xml:space="preserve">  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44"/>
      </w:tblGrid>
      <w:tr w:rsidR="001E45B5" w:rsidRPr="001E45B5" w14:paraId="522C17C4" w14:textId="77777777" w:rsidTr="00311975">
        <w:tc>
          <w:tcPr>
            <w:tcW w:w="9344" w:type="dxa"/>
          </w:tcPr>
          <w:p w14:paraId="372644D9" w14:textId="77777777" w:rsidR="001E45B5" w:rsidRPr="001E45B5" w:rsidRDefault="001E45B5" w:rsidP="004314FD">
            <w:pPr>
              <w:ind w:right="-5"/>
              <w:jc w:val="both"/>
              <w:rPr>
                <w:color w:val="000000" w:themeColor="text1"/>
              </w:rPr>
            </w:pPr>
            <w:r w:rsidRPr="001E45B5">
              <w:rPr>
                <w:color w:val="000000" w:themeColor="text1"/>
              </w:rPr>
              <w:t xml:space="preserve">         4. Постановление  Президиума ЦК профсоюза от </w:t>
            </w:r>
            <w:r w:rsidRPr="004314FD">
              <w:rPr>
                <w:color w:val="000000" w:themeColor="text1"/>
              </w:rPr>
              <w:t>25 ноября 2019г. № 1-</w:t>
            </w:r>
            <w:r w:rsidR="004314FD" w:rsidRPr="004314FD">
              <w:rPr>
                <w:color w:val="000000" w:themeColor="text1"/>
              </w:rPr>
              <w:t>2</w:t>
            </w:r>
            <w:r w:rsidRPr="004314FD">
              <w:rPr>
                <w:color w:val="000000" w:themeColor="text1"/>
              </w:rPr>
              <w:t xml:space="preserve"> «</w:t>
            </w:r>
            <w:r w:rsidRPr="004314FD">
              <w:rPr>
                <w:bCs/>
                <w:color w:val="000000" w:themeColor="text1"/>
              </w:rPr>
              <w:t>О ходе отчетно-выборной кампании в Профсоюзе» с контроля снять.</w:t>
            </w:r>
          </w:p>
        </w:tc>
      </w:tr>
    </w:tbl>
    <w:p w14:paraId="0098995E" w14:textId="77777777" w:rsidR="001E45B5" w:rsidRPr="001E45B5" w:rsidRDefault="001E45B5" w:rsidP="001E45B5">
      <w:pPr>
        <w:ind w:right="-5"/>
        <w:jc w:val="both"/>
        <w:rPr>
          <w:color w:val="000000" w:themeColor="text1"/>
        </w:rPr>
      </w:pPr>
      <w:r w:rsidRPr="001E45B5">
        <w:rPr>
          <w:color w:val="000000" w:themeColor="text1"/>
        </w:rPr>
        <w:t xml:space="preserve"> </w:t>
      </w:r>
    </w:p>
    <w:p w14:paraId="7940527C" w14:textId="77777777" w:rsidR="008D4A75" w:rsidRPr="008D4A75" w:rsidRDefault="008D4A75" w:rsidP="001E45B5">
      <w:pPr>
        <w:rPr>
          <w:color w:val="000000" w:themeColor="text1"/>
          <w:sz w:val="16"/>
          <w:szCs w:val="16"/>
        </w:rPr>
      </w:pPr>
    </w:p>
    <w:p w14:paraId="33A946C0" w14:textId="1B3BB6FA" w:rsidR="001E45B5" w:rsidRPr="004446DA" w:rsidRDefault="004446DA" w:rsidP="001E45B5">
      <w:pPr>
        <w:rPr>
          <w:color w:val="000000" w:themeColor="text1"/>
        </w:rPr>
      </w:pPr>
      <w:r>
        <w:rPr>
          <w:color w:val="000000" w:themeColor="text1"/>
        </w:rPr>
        <w:t>Предсе</w:t>
      </w:r>
      <w:r w:rsidR="001E45B5" w:rsidRPr="004446DA">
        <w:rPr>
          <w:color w:val="000000" w:themeColor="text1"/>
        </w:rPr>
        <w:t xml:space="preserve">датель Профсоюза                                               </w:t>
      </w:r>
      <w:r w:rsidR="008D4A75" w:rsidRPr="004446DA">
        <w:rPr>
          <w:color w:val="000000" w:themeColor="text1"/>
        </w:rPr>
        <w:t xml:space="preserve"> </w:t>
      </w:r>
      <w:r w:rsidR="001E45B5" w:rsidRPr="004446DA">
        <w:rPr>
          <w:color w:val="000000" w:themeColor="text1"/>
        </w:rPr>
        <w:t xml:space="preserve">     А.Д. Василевский</w:t>
      </w:r>
    </w:p>
    <w:sectPr w:rsidR="001E45B5" w:rsidRPr="004446DA" w:rsidSect="000C6B88">
      <w:pgSz w:w="11906" w:h="16838"/>
      <w:pgMar w:top="1134" w:right="1247" w:bottom="1134" w:left="153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45B5"/>
    <w:rsid w:val="000F5C1D"/>
    <w:rsid w:val="001E45B5"/>
    <w:rsid w:val="00324DC2"/>
    <w:rsid w:val="00421CFB"/>
    <w:rsid w:val="004314FD"/>
    <w:rsid w:val="004446DA"/>
    <w:rsid w:val="006A0A8A"/>
    <w:rsid w:val="00757501"/>
    <w:rsid w:val="007D5E8A"/>
    <w:rsid w:val="008D4A75"/>
    <w:rsid w:val="009530F5"/>
    <w:rsid w:val="00F0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9553F"/>
  <w15:docId w15:val="{7712E726-4EF1-4F42-9AB5-929B6B37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5B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45B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unhideWhenUsed/>
    <w:rsid w:val="00324DC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24DC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6</cp:revision>
  <dcterms:created xsi:type="dcterms:W3CDTF">2020-02-19T09:30:00Z</dcterms:created>
  <dcterms:modified xsi:type="dcterms:W3CDTF">2020-12-28T12:01:00Z</dcterms:modified>
</cp:coreProperties>
</file>